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15A" w:rsidRDefault="00D8615A" w:rsidP="00C61B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DA5C61">
        <w:rPr>
          <w:rFonts w:ascii="Times New Roman" w:hAnsi="Times New Roman" w:cs="Times New Roman"/>
          <w:sz w:val="28"/>
          <w:szCs w:val="28"/>
          <w:lang w:val="ky-KG"/>
        </w:rPr>
        <w:t>Приложение 2</w:t>
      </w:r>
    </w:p>
    <w:p w:rsidR="00D8615A" w:rsidRPr="00D52CEC" w:rsidRDefault="00D8615A" w:rsidP="00D86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15A" w:rsidRPr="00DA5C61" w:rsidRDefault="00D8615A" w:rsidP="00D8615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5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Временный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DA5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рейскурант</w:t>
      </w:r>
    </w:p>
    <w:p w:rsidR="00D8615A" w:rsidRDefault="00D8615A" w:rsidP="00D8615A">
      <w:pPr>
        <w:keepNext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A5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сбора за выдачу разрешения</w:t>
      </w:r>
      <w:r w:rsidRPr="00DA5C6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DA5C6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 размещение телерадиоканал</w:t>
      </w:r>
      <w:r w:rsidRPr="00DA5C61">
        <w:rPr>
          <w:rFonts w:ascii="Times New Roman" w:eastAsiaTheme="minorEastAsia" w:hAnsi="Times New Roman" w:cs="Times New Roman"/>
          <w:b/>
          <w:bCs/>
          <w:sz w:val="28"/>
          <w:szCs w:val="28"/>
          <w:lang w:val="ky-KG" w:eastAsia="ru-RU"/>
        </w:rPr>
        <w:t>а</w:t>
      </w:r>
      <w:r w:rsidRPr="00DA5C6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аналоговом вещании и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(или) в цифровом пакете вещания</w:t>
      </w:r>
      <w:r w:rsidRPr="00DA5C6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независимо от применяемых технологий </w:t>
      </w:r>
    </w:p>
    <w:p w:rsidR="00D8615A" w:rsidRPr="00D52CEC" w:rsidRDefault="00D8615A" w:rsidP="00D8615A">
      <w:pPr>
        <w:keepNext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394"/>
        <w:gridCol w:w="1733"/>
        <w:gridCol w:w="2513"/>
      </w:tblGrid>
      <w:tr w:rsidR="00D8615A" w:rsidRPr="00DA5C61" w:rsidTr="001468D4">
        <w:tc>
          <w:tcPr>
            <w:tcW w:w="421" w:type="dxa"/>
          </w:tcPr>
          <w:p w:rsidR="00D8615A" w:rsidRPr="00DA5C61" w:rsidRDefault="00D8615A" w:rsidP="00525C9D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</w:pPr>
            <w:r w:rsidRPr="00DA5C61"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D8615A" w:rsidRPr="00DA5C61" w:rsidRDefault="00D8615A" w:rsidP="00525C9D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</w:pPr>
            <w:r w:rsidRPr="00DA5C61"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  <w:t>Названия действия</w:t>
            </w:r>
          </w:p>
        </w:tc>
        <w:tc>
          <w:tcPr>
            <w:tcW w:w="1733" w:type="dxa"/>
            <w:tcBorders>
              <w:left w:val="single" w:sz="4" w:space="0" w:color="auto"/>
            </w:tcBorders>
          </w:tcPr>
          <w:p w:rsidR="00D8615A" w:rsidRPr="00DA5C61" w:rsidRDefault="00D8615A" w:rsidP="00525C9D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</w:pPr>
            <w:r w:rsidRPr="00DA5C61"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2513" w:type="dxa"/>
          </w:tcPr>
          <w:p w:rsidR="00D8615A" w:rsidRPr="00DA5C61" w:rsidRDefault="00D8615A" w:rsidP="00525C9D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</w:pPr>
            <w:r w:rsidRPr="00DA5C61"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  <w:t>Размер сбора</w:t>
            </w:r>
            <w:r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  <w:t xml:space="preserve"> </w:t>
            </w:r>
            <w:r w:rsidRPr="00DA5C61"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  <w:t>(сом</w:t>
            </w:r>
            <w:r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  <w:t>ов</w:t>
            </w:r>
            <w:r w:rsidRPr="00DA5C61">
              <w:rPr>
                <w:rFonts w:ascii="Times New Roman" w:eastAsiaTheme="minorEastAsia" w:hAnsi="Times New Roman" w:cs="Times New Roman"/>
                <w:b/>
                <w:bCs/>
                <w:spacing w:val="5"/>
                <w:sz w:val="28"/>
                <w:szCs w:val="28"/>
                <w:lang w:eastAsia="ru-RU"/>
              </w:rPr>
              <w:t>)</w:t>
            </w:r>
          </w:p>
        </w:tc>
      </w:tr>
      <w:tr w:rsidR="00D8615A" w:rsidRPr="00DA5C61" w:rsidTr="001468D4">
        <w:tc>
          <w:tcPr>
            <w:tcW w:w="421" w:type="dxa"/>
          </w:tcPr>
          <w:p w:rsidR="00D8615A" w:rsidRPr="00D52CEC" w:rsidRDefault="00D8615A" w:rsidP="00525C9D">
            <w:pPr>
              <w:jc w:val="both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D8615A" w:rsidRPr="00DA5C61" w:rsidRDefault="00D8615A" w:rsidP="00525C9D">
            <w:pPr>
              <w:jc w:val="both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DA5C61"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Выдача разрешения</w:t>
            </w:r>
          </w:p>
        </w:tc>
        <w:tc>
          <w:tcPr>
            <w:tcW w:w="1733" w:type="dxa"/>
            <w:tcBorders>
              <w:left w:val="single" w:sz="4" w:space="0" w:color="auto"/>
            </w:tcBorders>
          </w:tcPr>
          <w:p w:rsidR="00D8615A" w:rsidRPr="00DA5C61" w:rsidRDefault="00D8615A" w:rsidP="00525C9D">
            <w:pPr>
              <w:jc w:val="center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13" w:type="dxa"/>
          </w:tcPr>
          <w:p w:rsidR="00D8615A" w:rsidRPr="00635868" w:rsidRDefault="00D8615A" w:rsidP="00525C9D">
            <w:pPr>
              <w:jc w:val="center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30</w:t>
            </w:r>
            <w:r w:rsidRPr="00635868"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0</w:t>
            </w:r>
          </w:p>
        </w:tc>
      </w:tr>
      <w:tr w:rsidR="00D8615A" w:rsidRPr="00DA5C61" w:rsidTr="001468D4">
        <w:tc>
          <w:tcPr>
            <w:tcW w:w="421" w:type="dxa"/>
          </w:tcPr>
          <w:p w:rsidR="00D8615A" w:rsidRPr="00D52CEC" w:rsidRDefault="00D8615A" w:rsidP="00525C9D">
            <w:pPr>
              <w:jc w:val="both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D8615A" w:rsidRPr="00DA5C61" w:rsidRDefault="00D8615A" w:rsidP="00525C9D">
            <w:pPr>
              <w:jc w:val="both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 w:rsidRPr="00DA5C61"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Переоформление разрешения</w:t>
            </w:r>
          </w:p>
        </w:tc>
        <w:tc>
          <w:tcPr>
            <w:tcW w:w="1733" w:type="dxa"/>
            <w:tcBorders>
              <w:left w:val="single" w:sz="4" w:space="0" w:color="auto"/>
            </w:tcBorders>
          </w:tcPr>
          <w:p w:rsidR="00D8615A" w:rsidRPr="00DA5C61" w:rsidRDefault="00D8615A" w:rsidP="00525C9D">
            <w:pPr>
              <w:jc w:val="center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13" w:type="dxa"/>
          </w:tcPr>
          <w:p w:rsidR="00D8615A" w:rsidRPr="00635868" w:rsidRDefault="00D8615A" w:rsidP="00525C9D">
            <w:pPr>
              <w:jc w:val="center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200</w:t>
            </w:r>
          </w:p>
        </w:tc>
      </w:tr>
      <w:tr w:rsidR="00D8615A" w:rsidRPr="00DA5C61" w:rsidTr="001468D4">
        <w:tc>
          <w:tcPr>
            <w:tcW w:w="421" w:type="dxa"/>
          </w:tcPr>
          <w:p w:rsidR="00D8615A" w:rsidRPr="00D52CEC" w:rsidRDefault="00D8615A" w:rsidP="00525C9D">
            <w:pPr>
              <w:jc w:val="both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D8615A" w:rsidRPr="00DA5C61" w:rsidRDefault="00D8615A" w:rsidP="00525C9D">
            <w:pPr>
              <w:jc w:val="both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Выдача </w:t>
            </w:r>
            <w:r w:rsidR="001468D4"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дубликата</w:t>
            </w:r>
            <w:r w:rsidRPr="00DA5C61"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 разрешения</w:t>
            </w:r>
          </w:p>
        </w:tc>
        <w:tc>
          <w:tcPr>
            <w:tcW w:w="1733" w:type="dxa"/>
            <w:tcBorders>
              <w:left w:val="single" w:sz="4" w:space="0" w:color="auto"/>
            </w:tcBorders>
          </w:tcPr>
          <w:p w:rsidR="00D8615A" w:rsidRPr="00DA5C61" w:rsidRDefault="00D8615A" w:rsidP="00525C9D">
            <w:pPr>
              <w:jc w:val="center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13" w:type="dxa"/>
          </w:tcPr>
          <w:p w:rsidR="00D8615A" w:rsidRPr="00635868" w:rsidRDefault="00D8615A" w:rsidP="00525C9D">
            <w:pPr>
              <w:jc w:val="center"/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  <w:r w:rsidRPr="00635868">
              <w:rPr>
                <w:rFonts w:ascii="Times New Roman" w:eastAsiaTheme="minorEastAsia" w:hAnsi="Times New Roman" w:cs="Times New Roman"/>
                <w:bCs/>
                <w:spacing w:val="5"/>
                <w:sz w:val="28"/>
                <w:szCs w:val="28"/>
                <w:lang w:eastAsia="ru-RU"/>
              </w:rPr>
              <w:t>00</w:t>
            </w:r>
          </w:p>
        </w:tc>
      </w:tr>
    </w:tbl>
    <w:p w:rsidR="00D8615A" w:rsidRPr="00DA5C61" w:rsidRDefault="00D8615A" w:rsidP="00D8615A">
      <w:pPr>
        <w:spacing w:after="0" w:line="240" w:lineRule="auto"/>
        <w:ind w:left="142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615A" w:rsidRPr="00DA5C61" w:rsidRDefault="00D8615A" w:rsidP="00D8615A">
      <w:pPr>
        <w:spacing w:after="0" w:line="240" w:lineRule="auto"/>
        <w:ind w:left="142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615A" w:rsidRPr="00DA5C61" w:rsidRDefault="00D8615A" w:rsidP="00D8615A">
      <w:pPr>
        <w:spacing w:after="0" w:line="240" w:lineRule="auto"/>
        <w:ind w:left="142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615A" w:rsidRPr="00DA5C61" w:rsidRDefault="00D8615A" w:rsidP="00D8615A">
      <w:pPr>
        <w:spacing w:after="0" w:line="240" w:lineRule="auto"/>
        <w:ind w:left="142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615A" w:rsidRPr="00DA5C61" w:rsidRDefault="00D8615A" w:rsidP="00D8615A">
      <w:pPr>
        <w:spacing w:after="0" w:line="240" w:lineRule="auto"/>
        <w:ind w:left="142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615A" w:rsidRPr="00DA5C61" w:rsidRDefault="00D8615A" w:rsidP="00D8615A">
      <w:pPr>
        <w:spacing w:after="0" w:line="240" w:lineRule="auto"/>
        <w:ind w:left="142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Default="00D8615A" w:rsidP="00D8615A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D8615A" w:rsidRPr="00025239" w:rsidRDefault="00D8615A" w:rsidP="00D8615A">
      <w:pPr>
        <w:spacing w:after="0" w:line="240" w:lineRule="auto"/>
        <w:jc w:val="both"/>
        <w:rPr>
          <w:sz w:val="28"/>
          <w:szCs w:val="28"/>
        </w:rPr>
      </w:pPr>
    </w:p>
    <w:p w:rsidR="00181C9F" w:rsidRDefault="00181C9F"/>
    <w:sectPr w:rsidR="00181C9F" w:rsidSect="00CF7F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283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9C7" w:rsidRDefault="000C29C7">
      <w:pPr>
        <w:spacing w:after="0" w:line="240" w:lineRule="auto"/>
      </w:pPr>
      <w:r>
        <w:separator/>
      </w:r>
    </w:p>
  </w:endnote>
  <w:endnote w:type="continuationSeparator" w:id="0">
    <w:p w:rsidR="000C29C7" w:rsidRDefault="000C2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7F" w:rsidRDefault="00BC067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A5E" w:rsidRDefault="000C29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7F" w:rsidRDefault="00BC067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9C7" w:rsidRDefault="000C29C7">
      <w:pPr>
        <w:spacing w:after="0" w:line="240" w:lineRule="auto"/>
      </w:pPr>
      <w:r>
        <w:separator/>
      </w:r>
    </w:p>
  </w:footnote>
  <w:footnote w:type="continuationSeparator" w:id="0">
    <w:p w:rsidR="000C29C7" w:rsidRDefault="000C2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7F" w:rsidRDefault="00BC067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7F" w:rsidRDefault="00BC067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67F" w:rsidRDefault="00BC067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15A"/>
    <w:rsid w:val="00001130"/>
    <w:rsid w:val="000B014D"/>
    <w:rsid w:val="000C29C7"/>
    <w:rsid w:val="00130291"/>
    <w:rsid w:val="00131408"/>
    <w:rsid w:val="001468D4"/>
    <w:rsid w:val="00147C6C"/>
    <w:rsid w:val="00174495"/>
    <w:rsid w:val="00181C9F"/>
    <w:rsid w:val="001B6B41"/>
    <w:rsid w:val="001D6903"/>
    <w:rsid w:val="001E0564"/>
    <w:rsid w:val="00207479"/>
    <w:rsid w:val="002110CB"/>
    <w:rsid w:val="00296708"/>
    <w:rsid w:val="002A6748"/>
    <w:rsid w:val="00314DFB"/>
    <w:rsid w:val="003151E0"/>
    <w:rsid w:val="003969E1"/>
    <w:rsid w:val="003B7A65"/>
    <w:rsid w:val="003C247D"/>
    <w:rsid w:val="003F1535"/>
    <w:rsid w:val="00441EE1"/>
    <w:rsid w:val="0044532F"/>
    <w:rsid w:val="004B686E"/>
    <w:rsid w:val="004E0F77"/>
    <w:rsid w:val="005007BD"/>
    <w:rsid w:val="00561A60"/>
    <w:rsid w:val="00566143"/>
    <w:rsid w:val="005D7B4D"/>
    <w:rsid w:val="005E537B"/>
    <w:rsid w:val="00604DDF"/>
    <w:rsid w:val="0061611A"/>
    <w:rsid w:val="0061667F"/>
    <w:rsid w:val="00675FB7"/>
    <w:rsid w:val="00692519"/>
    <w:rsid w:val="006C19CB"/>
    <w:rsid w:val="0071110A"/>
    <w:rsid w:val="00750E0F"/>
    <w:rsid w:val="007E24C2"/>
    <w:rsid w:val="008156F2"/>
    <w:rsid w:val="008574EF"/>
    <w:rsid w:val="00896234"/>
    <w:rsid w:val="008A5989"/>
    <w:rsid w:val="00912210"/>
    <w:rsid w:val="00921816"/>
    <w:rsid w:val="009714B5"/>
    <w:rsid w:val="00975D33"/>
    <w:rsid w:val="009936C8"/>
    <w:rsid w:val="009B1D38"/>
    <w:rsid w:val="009B5447"/>
    <w:rsid w:val="009E72C9"/>
    <w:rsid w:val="009F49F8"/>
    <w:rsid w:val="00A02D32"/>
    <w:rsid w:val="00A0722E"/>
    <w:rsid w:val="00A94463"/>
    <w:rsid w:val="00AC1FCC"/>
    <w:rsid w:val="00B2717C"/>
    <w:rsid w:val="00B30962"/>
    <w:rsid w:val="00B40B7B"/>
    <w:rsid w:val="00B67394"/>
    <w:rsid w:val="00B80652"/>
    <w:rsid w:val="00BC067F"/>
    <w:rsid w:val="00BF3621"/>
    <w:rsid w:val="00C0553C"/>
    <w:rsid w:val="00C435CC"/>
    <w:rsid w:val="00C61B9B"/>
    <w:rsid w:val="00CD7460"/>
    <w:rsid w:val="00CE64C6"/>
    <w:rsid w:val="00CE76BB"/>
    <w:rsid w:val="00D05785"/>
    <w:rsid w:val="00D539B0"/>
    <w:rsid w:val="00D8615A"/>
    <w:rsid w:val="00DC02CC"/>
    <w:rsid w:val="00DE31C4"/>
    <w:rsid w:val="00DE6D28"/>
    <w:rsid w:val="00DF1CD9"/>
    <w:rsid w:val="00E41E69"/>
    <w:rsid w:val="00E66ACA"/>
    <w:rsid w:val="00E740F8"/>
    <w:rsid w:val="00E74F6D"/>
    <w:rsid w:val="00E82912"/>
    <w:rsid w:val="00EA12FC"/>
    <w:rsid w:val="00EE146F"/>
    <w:rsid w:val="00EF47E9"/>
    <w:rsid w:val="00F03154"/>
    <w:rsid w:val="00F80928"/>
    <w:rsid w:val="00F82EB6"/>
    <w:rsid w:val="00F9277F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184DBE-E811-41E0-93AC-70898682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15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1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basedOn w:val="a"/>
    <w:link w:val="a5"/>
    <w:uiPriority w:val="99"/>
    <w:unhideWhenUsed/>
    <w:rsid w:val="00D86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8615A"/>
  </w:style>
  <w:style w:type="paragraph" w:styleId="a6">
    <w:name w:val="header"/>
    <w:basedOn w:val="a"/>
    <w:link w:val="a7"/>
    <w:uiPriority w:val="99"/>
    <w:unhideWhenUsed/>
    <w:rsid w:val="00BC0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C067F"/>
  </w:style>
  <w:style w:type="paragraph" w:styleId="a8">
    <w:name w:val="Balloon Text"/>
    <w:basedOn w:val="a"/>
    <w:link w:val="a9"/>
    <w:uiPriority w:val="99"/>
    <w:semiHidden/>
    <w:unhideWhenUsed/>
    <w:rsid w:val="00B27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71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cp:lastPrinted>2017-11-09T04:16:00Z</cp:lastPrinted>
  <dcterms:created xsi:type="dcterms:W3CDTF">2017-12-06T13:06:00Z</dcterms:created>
  <dcterms:modified xsi:type="dcterms:W3CDTF">2017-12-06T13:06:00Z</dcterms:modified>
</cp:coreProperties>
</file>